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宋体" w:hAnsi="宋体" w:cs="宋体"/>
          <w:sz w:val="32"/>
        </w:rPr>
      </w:pPr>
      <w:r>
        <w:rPr>
          <w:rFonts w:ascii="宋体" w:hAnsi="宋体" w:cs="宋体"/>
          <w:sz w:val="32"/>
        </w:rPr>
        <w:t>房地产项目合作中介合同</w:t>
      </w:r>
      <w:bookmarkStart w:id="0" w:name="_GoBack"/>
      <w:bookmarkEnd w:id="0"/>
    </w:p>
    <w:p>
      <w:pPr>
        <w:pStyle w:val="6"/>
        <w:spacing w:before="0" w:beforeAutospacing="0" w:after="0" w:afterAutospacing="0" w:line="360" w:lineRule="auto"/>
        <w:rPr>
          <w:rFonts w:ascii="宋体" w:hAnsi="宋体" w:cs="宋体"/>
          <w:color w:val="000000"/>
        </w:rPr>
      </w:pPr>
      <w:r>
        <w:rPr>
          <w:rFonts w:ascii="宋体" w:hAnsi="宋体" w:cs="宋体"/>
          <w:b/>
          <w:color w:val="000000"/>
        </w:rPr>
        <w:t>甲方（委托方）：</w:t>
      </w:r>
    </w:p>
    <w:p>
      <w:pPr>
        <w:pStyle w:val="6"/>
        <w:spacing w:before="0" w:beforeAutospacing="0" w:after="0" w:afterAutospacing="0" w:line="360" w:lineRule="auto"/>
        <w:rPr>
          <w:rFonts w:ascii="宋体" w:hAnsi="宋体" w:cs="宋体"/>
          <w:color w:val="000000"/>
        </w:rPr>
      </w:pPr>
      <w:r>
        <w:rPr>
          <w:rFonts w:ascii="宋体" w:hAnsi="宋体" w:cs="宋体"/>
          <w:color w:val="000000"/>
        </w:rPr>
        <w:t>统一社会信用代码：</w:t>
      </w:r>
    </w:p>
    <w:p>
      <w:pPr>
        <w:pStyle w:val="6"/>
        <w:spacing w:before="0" w:beforeAutospacing="0" w:after="0" w:afterAutospacing="0" w:line="360" w:lineRule="auto"/>
        <w:rPr>
          <w:rFonts w:ascii="宋体" w:hAnsi="宋体" w:cs="宋体"/>
          <w:color w:val="000000"/>
        </w:rPr>
      </w:pPr>
      <w:r>
        <w:rPr>
          <w:rFonts w:ascii="宋体" w:hAnsi="宋体" w:cs="宋体"/>
          <w:b/>
          <w:color w:val="000000"/>
        </w:rPr>
        <w:t>乙方（中介方）：</w:t>
      </w:r>
    </w:p>
    <w:p>
      <w:pPr>
        <w:pStyle w:val="6"/>
        <w:spacing w:before="0" w:beforeAutospacing="0" w:after="0" w:afterAutospacing="0" w:line="360" w:lineRule="auto"/>
        <w:rPr>
          <w:rFonts w:ascii="宋体" w:hAnsi="宋体" w:cs="宋体"/>
          <w:color w:val="000000"/>
        </w:rPr>
      </w:pPr>
      <w:r>
        <w:rPr>
          <w:rFonts w:ascii="宋体" w:hAnsi="宋体" w:cs="宋体"/>
          <w:color w:val="000000"/>
        </w:rPr>
        <w:t>统一社会信用代码：</w:t>
      </w:r>
    </w:p>
    <w:p>
      <w:pPr>
        <w:pStyle w:val="6"/>
        <w:spacing w:before="0" w:beforeAutospacing="0" w:after="0" w:afterAutospacing="0" w:line="360" w:lineRule="auto"/>
        <w:rPr>
          <w:rFonts w:ascii="宋体" w:hAnsi="宋体" w:cs="宋体"/>
          <w:color w:val="000000"/>
        </w:rPr>
      </w:pPr>
      <w:r>
        <w:rPr>
          <w:rFonts w:ascii="宋体" w:hAnsi="宋体" w:cs="宋体"/>
          <w:color w:val="000000"/>
        </w:rPr>
        <w:t>甲乙为了发挥双方的优势，根据《中华人民共和国民法典》，双方按照诚实信用原则，经协商一致，达成如下约定：</w:t>
      </w:r>
    </w:p>
    <w:p>
      <w:pPr>
        <w:pStyle w:val="3"/>
        <w:numPr>
          <w:ilvl w:val="0"/>
          <w:numId w:val="1"/>
        </w:numPr>
        <w:spacing w:before="0" w:after="0" w:line="360" w:lineRule="auto"/>
        <w:rPr>
          <w:rFonts w:ascii="宋体" w:hAnsi="宋体" w:cs="宋体"/>
        </w:rPr>
      </w:pPr>
      <w:r>
        <w:rPr>
          <w:rFonts w:ascii="宋体" w:hAnsi="宋体" w:cs="宋体"/>
          <w:sz w:val="24"/>
        </w:rPr>
        <w:t>中介事项</w:t>
      </w:r>
    </w:p>
    <w:p>
      <w:pPr>
        <w:pStyle w:val="6"/>
        <w:spacing w:before="0" w:beforeAutospacing="0" w:after="0" w:afterAutospacing="0" w:line="360" w:lineRule="auto"/>
        <w:rPr>
          <w:rFonts w:ascii="宋体" w:hAnsi="宋体" w:cs="宋体"/>
          <w:color w:val="000000"/>
        </w:rPr>
      </w:pPr>
      <w:r>
        <w:rPr>
          <w:rFonts w:ascii="宋体" w:hAnsi="宋体" w:cs="宋体"/>
          <w:color w:val="000000"/>
        </w:rPr>
        <w:t>乙方作为中介方，为甲方指定地块的开发寻找意向合作方，并最终促成甲方与合作方就指定合作方式签订合同。</w:t>
      </w:r>
    </w:p>
    <w:p>
      <w:pPr>
        <w:pStyle w:val="6"/>
        <w:spacing w:before="0" w:beforeAutospacing="0" w:after="0" w:afterAutospacing="0" w:line="360" w:lineRule="auto"/>
        <w:rPr>
          <w:rFonts w:ascii="宋体" w:hAnsi="宋体" w:cs="宋体"/>
          <w:color w:val="000000"/>
        </w:rPr>
      </w:pPr>
      <w:r>
        <w:rPr>
          <w:rFonts w:ascii="宋体" w:hAnsi="宋体" w:cs="宋体"/>
          <w:color w:val="000000"/>
        </w:rPr>
        <w:t>指定合作方式：</w:t>
      </w:r>
      <w:r>
        <w:rPr>
          <w:rFonts w:ascii="宋体" w:hAnsi="宋体" w:cs="宋体"/>
          <w:color w:val="000000"/>
          <w:u w:val="single"/>
        </w:rPr>
        <w:t>合作开发、股权合作、资产并购、地块转让等</w:t>
      </w:r>
    </w:p>
    <w:p>
      <w:pPr>
        <w:pStyle w:val="6"/>
        <w:spacing w:before="0" w:beforeAutospacing="0" w:after="0" w:afterAutospacing="0" w:line="360" w:lineRule="auto"/>
        <w:rPr>
          <w:rFonts w:ascii="宋体" w:hAnsi="宋体" w:cs="宋体"/>
          <w:color w:val="000000"/>
        </w:rPr>
      </w:pPr>
      <w:r>
        <w:rPr>
          <w:rFonts w:ascii="宋体" w:hAnsi="宋体" w:cs="宋体"/>
          <w:color w:val="000000"/>
        </w:rPr>
        <w:t>指定地块位置：</w:t>
      </w:r>
      <w:r>
        <w:rPr>
          <w:rFonts w:ascii="宋体" w:hAnsi="宋体" w:cs="宋体"/>
          <w:color w:val="000000"/>
          <w:u w:val="single"/>
        </w:rPr>
        <w:t>    </w:t>
      </w:r>
    </w:p>
    <w:p>
      <w:pPr>
        <w:pStyle w:val="6"/>
        <w:spacing w:before="0" w:beforeAutospacing="0" w:after="0" w:afterAutospacing="0" w:line="360" w:lineRule="auto"/>
        <w:rPr>
          <w:rFonts w:ascii="宋体" w:hAnsi="宋体" w:cs="宋体"/>
          <w:color w:val="000000"/>
        </w:rPr>
      </w:pPr>
      <w:r>
        <w:rPr>
          <w:rFonts w:ascii="宋体" w:hAnsi="宋体" w:cs="宋体"/>
          <w:color w:val="000000"/>
        </w:rPr>
        <w:t>国有土地使用证编号：</w:t>
      </w:r>
      <w:r>
        <w:rPr>
          <w:rFonts w:ascii="宋体" w:hAnsi="宋体" w:cs="宋体"/>
          <w:color w:val="000000"/>
          <w:u w:val="single"/>
        </w:rPr>
        <w:t>    </w:t>
      </w:r>
    </w:p>
    <w:p>
      <w:pPr>
        <w:pStyle w:val="3"/>
        <w:numPr>
          <w:ilvl w:val="0"/>
          <w:numId w:val="1"/>
        </w:numPr>
        <w:spacing w:before="0" w:after="0" w:line="360" w:lineRule="auto"/>
        <w:rPr>
          <w:rFonts w:ascii="宋体" w:hAnsi="宋体" w:cs="宋体"/>
        </w:rPr>
      </w:pPr>
      <w:r>
        <w:rPr>
          <w:rFonts w:ascii="宋体" w:hAnsi="宋体" w:cs="宋体"/>
          <w:sz w:val="28"/>
        </w:rPr>
        <w:t>中介期限</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中介期限：</w:t>
      </w:r>
      <w:r>
        <w:rPr>
          <w:rFonts w:ascii="宋体" w:hAnsi="宋体" w:cs="宋体"/>
          <w:color w:val="000000"/>
          <w:u w:val="single"/>
        </w:rPr>
        <w:t>自  年  月  日起（含当日）至  年  月  日（含当日）止</w:t>
      </w:r>
      <w:r>
        <w:rPr>
          <w:rFonts w:ascii="宋体" w:hAnsi="宋体" w:cs="宋体"/>
          <w:color w:val="000000"/>
        </w:rPr>
        <w:t>。</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如乙方在中介期限内未能中介成功，则即使中介期限届满后甲方与乙方介绍的合作方合作的，甲方亦无需支付中介报酬。双方另有约定的除外。</w:t>
      </w:r>
    </w:p>
    <w:p>
      <w:pPr>
        <w:pStyle w:val="3"/>
        <w:numPr>
          <w:ilvl w:val="0"/>
          <w:numId w:val="1"/>
        </w:numPr>
        <w:spacing w:before="0" w:after="0" w:line="360" w:lineRule="auto"/>
        <w:rPr>
          <w:rFonts w:ascii="宋体" w:hAnsi="宋体" w:cs="宋体"/>
        </w:rPr>
      </w:pPr>
      <w:r>
        <w:rPr>
          <w:rFonts w:ascii="宋体" w:hAnsi="宋体" w:cs="宋体"/>
          <w:sz w:val="24"/>
        </w:rPr>
        <w:t>中介报酬及支付</w:t>
      </w:r>
    </w:p>
    <w:p>
      <w:pPr>
        <w:pStyle w:val="6"/>
        <w:spacing w:before="0" w:beforeAutospacing="0" w:after="0" w:afterAutospacing="0" w:line="360" w:lineRule="auto"/>
        <w:rPr>
          <w:rFonts w:ascii="宋体" w:hAnsi="宋体" w:cs="宋体"/>
          <w:color w:val="000000"/>
        </w:rPr>
      </w:pPr>
      <w:r>
        <w:rPr>
          <w:rFonts w:ascii="宋体" w:hAnsi="宋体" w:cs="宋体"/>
          <w:color w:val="000000"/>
        </w:rPr>
        <w:t>乙方中介成功的，甲方同意按本合同约定的中介报酬标准结算支付中介报酬。</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中介成功定义：促成甲方与合作方就指定合作方式签订正式书面合同。</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中介报酬标准：基本佣金+提成佣金</w:t>
      </w:r>
    </w:p>
    <w:p>
      <w:pPr>
        <w:pStyle w:val="6"/>
        <w:widowControl/>
        <w:numPr>
          <w:ilvl w:val="2"/>
          <w:numId w:val="1"/>
        </w:numPr>
        <w:spacing w:before="0" w:beforeAutospacing="0" w:after="0" w:afterAutospacing="0" w:line="360" w:lineRule="auto"/>
        <w:rPr>
          <w:rFonts w:ascii="宋体" w:hAnsi="宋体" w:cs="宋体"/>
          <w:color w:val="000000"/>
        </w:rPr>
      </w:pPr>
      <w:r>
        <w:rPr>
          <w:rFonts w:ascii="宋体" w:hAnsi="宋体" w:cs="宋体"/>
          <w:color w:val="000000"/>
        </w:rPr>
        <w:t>基本佣金：实际合作价*基本佣金比例</w:t>
      </w:r>
    </w:p>
    <w:p>
      <w:pPr>
        <w:pStyle w:val="6"/>
        <w:spacing w:before="0" w:beforeAutospacing="0" w:after="0" w:afterAutospacing="0" w:line="360" w:lineRule="auto"/>
        <w:rPr>
          <w:rFonts w:ascii="宋体" w:hAnsi="宋体" w:cs="宋体"/>
          <w:color w:val="000000"/>
        </w:rPr>
      </w:pPr>
      <w:r>
        <w:rPr>
          <w:rFonts w:ascii="宋体" w:hAnsi="宋体" w:cs="宋体"/>
          <w:color w:val="000000"/>
        </w:rPr>
        <w:t>（1）基本佣金比例：</w:t>
      </w:r>
      <w:r>
        <w:rPr>
          <w:rFonts w:ascii="宋体" w:hAnsi="宋体" w:cs="宋体"/>
          <w:color w:val="000000"/>
          <w:u w:val="single"/>
        </w:rPr>
        <w:t>3%（百分之三）</w:t>
      </w:r>
      <w:r>
        <w:rPr>
          <w:rFonts w:ascii="宋体" w:hAnsi="宋体" w:cs="宋体"/>
          <w:color w:val="000000"/>
        </w:rPr>
        <w:t>。</w:t>
      </w:r>
    </w:p>
    <w:p>
      <w:pPr>
        <w:pStyle w:val="6"/>
        <w:spacing w:before="0" w:beforeAutospacing="0" w:after="0" w:afterAutospacing="0" w:line="360" w:lineRule="auto"/>
        <w:rPr>
          <w:rFonts w:ascii="宋体" w:hAnsi="宋体" w:cs="宋体"/>
          <w:color w:val="000000"/>
        </w:rPr>
      </w:pPr>
      <w:r>
        <w:rPr>
          <w:rFonts w:ascii="宋体" w:hAnsi="宋体" w:cs="宋体"/>
          <w:color w:val="000000"/>
        </w:rPr>
        <w:t>（2）实际合作价：甲方与合作方签署正式书面合同中确定的金额。</w:t>
      </w:r>
    </w:p>
    <w:p>
      <w:pPr>
        <w:pStyle w:val="6"/>
        <w:spacing w:before="0" w:beforeAutospacing="0" w:after="0" w:afterAutospacing="0" w:line="360" w:lineRule="auto"/>
        <w:rPr>
          <w:rFonts w:ascii="宋体" w:hAnsi="宋体" w:cs="宋体"/>
          <w:color w:val="000000"/>
        </w:rPr>
      </w:pPr>
      <w:r>
        <w:rPr>
          <w:rFonts w:ascii="宋体" w:hAnsi="宋体" w:cs="宋体"/>
          <w:color w:val="000000"/>
        </w:rPr>
        <w:t>（3）基本佣金支付时间：甲方收到实际合作价款后</w:t>
      </w:r>
      <w:r>
        <w:rPr>
          <w:rFonts w:ascii="宋体" w:hAnsi="宋体" w:cs="宋体"/>
          <w:color w:val="000000"/>
          <w:u w:val="single"/>
        </w:rPr>
        <w:t>7</w:t>
      </w:r>
      <w:r>
        <w:rPr>
          <w:rFonts w:ascii="宋体" w:hAnsi="宋体" w:cs="宋体"/>
          <w:color w:val="000000"/>
        </w:rPr>
        <w:t>日内，应一次性支付乙方基本佣金。</w:t>
      </w:r>
    </w:p>
    <w:p>
      <w:pPr>
        <w:pStyle w:val="6"/>
        <w:widowControl/>
        <w:numPr>
          <w:ilvl w:val="2"/>
          <w:numId w:val="1"/>
        </w:numPr>
        <w:spacing w:before="0" w:beforeAutospacing="0" w:after="0" w:afterAutospacing="0" w:line="360" w:lineRule="auto"/>
        <w:rPr>
          <w:rFonts w:ascii="宋体" w:hAnsi="宋体" w:cs="宋体"/>
          <w:color w:val="000000"/>
        </w:rPr>
      </w:pPr>
      <w:r>
        <w:rPr>
          <w:rFonts w:ascii="宋体" w:hAnsi="宋体" w:cs="宋体"/>
          <w:color w:val="000000"/>
        </w:rPr>
        <w:t>提成佣金：（实际合作价-地块底价）*提成佣金比例</w:t>
      </w:r>
    </w:p>
    <w:p>
      <w:pPr>
        <w:pStyle w:val="6"/>
        <w:spacing w:before="0" w:beforeAutospacing="0" w:after="0" w:afterAutospacing="0" w:line="360" w:lineRule="auto"/>
        <w:rPr>
          <w:rFonts w:ascii="宋体" w:hAnsi="宋体" w:cs="宋体"/>
          <w:color w:val="000000"/>
        </w:rPr>
      </w:pPr>
      <w:r>
        <w:rPr>
          <w:rFonts w:ascii="宋体" w:hAnsi="宋体" w:cs="宋体"/>
          <w:color w:val="000000"/>
        </w:rPr>
        <w:t>（1）提成佣金比例：</w:t>
      </w:r>
      <w:r>
        <w:rPr>
          <w:rFonts w:ascii="宋体" w:hAnsi="宋体" w:cs="宋体"/>
          <w:color w:val="000000"/>
          <w:u w:val="single"/>
        </w:rPr>
        <w:t>50%（百分之五十）</w:t>
      </w:r>
    </w:p>
    <w:p>
      <w:pPr>
        <w:pStyle w:val="6"/>
        <w:spacing w:before="0" w:beforeAutospacing="0" w:after="0" w:afterAutospacing="0" w:line="360" w:lineRule="auto"/>
        <w:rPr>
          <w:rFonts w:ascii="宋体" w:hAnsi="宋体" w:cs="宋体"/>
          <w:color w:val="000000"/>
        </w:rPr>
      </w:pPr>
      <w:r>
        <w:rPr>
          <w:rFonts w:ascii="宋体" w:hAnsi="宋体" w:cs="宋体"/>
          <w:color w:val="000000"/>
        </w:rPr>
        <w:t>（2）地块底价：</w:t>
      </w:r>
      <w:r>
        <w:rPr>
          <w:rFonts w:ascii="宋体" w:hAnsi="宋体" w:cs="宋体"/>
          <w:color w:val="000000"/>
          <w:u w:val="single"/>
        </w:rPr>
        <w:t>人民币（大写）  元（￥  元）</w:t>
      </w:r>
    </w:p>
    <w:p>
      <w:pPr>
        <w:pStyle w:val="6"/>
        <w:spacing w:before="0" w:beforeAutospacing="0" w:after="0" w:afterAutospacing="0" w:line="360" w:lineRule="auto"/>
        <w:rPr>
          <w:rFonts w:ascii="宋体" w:hAnsi="宋体" w:cs="宋体"/>
          <w:color w:val="000000"/>
        </w:rPr>
      </w:pPr>
      <w:r>
        <w:rPr>
          <w:rFonts w:ascii="宋体" w:hAnsi="宋体" w:cs="宋体"/>
          <w:color w:val="000000"/>
        </w:rPr>
        <w:t>（3）提成佣金支付时间：甲方收到实际合作价款后</w:t>
      </w:r>
      <w:r>
        <w:rPr>
          <w:rFonts w:ascii="宋体" w:hAnsi="宋体" w:cs="宋体"/>
          <w:color w:val="000000"/>
          <w:u w:val="single"/>
        </w:rPr>
        <w:t>7</w:t>
      </w:r>
      <w:r>
        <w:rPr>
          <w:rFonts w:ascii="宋体" w:hAnsi="宋体" w:cs="宋体"/>
          <w:color w:val="000000"/>
        </w:rPr>
        <w:t>日内，应一次性支付乙方提成佣金。</w:t>
      </w:r>
    </w:p>
    <w:p>
      <w:pPr>
        <w:pStyle w:val="6"/>
        <w:spacing w:before="0" w:beforeAutospacing="0" w:after="0" w:afterAutospacing="0" w:line="360" w:lineRule="auto"/>
        <w:rPr>
          <w:rFonts w:ascii="宋体" w:hAnsi="宋体" w:cs="宋体"/>
          <w:color w:val="000000"/>
        </w:rPr>
      </w:pPr>
      <w:r>
        <w:rPr>
          <w:rFonts w:ascii="宋体" w:hAnsi="宋体" w:cs="宋体"/>
          <w:color w:val="000000"/>
        </w:rPr>
        <w:t>甲乙双方共同确认：如甲方与经乙方介绍的合作方采用转让土地方式交易的，若甲方与合作方高于底价签订转让合同且最终转让成功的，甲方除应支付基本佣金外，还应支付乙方提成佣金。</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在本合同中介期限内，乙方可视情况另行与合作方达成中介服务合同，甲方不得干涉。如乙方另行向意向合作方收取中介报酬，该费用不包含在上述甲方应支付给乙方的中介报酬内。</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乙方指定收款账号：</w:t>
      </w:r>
    </w:p>
    <w:p>
      <w:pPr>
        <w:pStyle w:val="6"/>
        <w:spacing w:before="0" w:beforeAutospacing="0" w:after="0" w:afterAutospacing="0" w:line="360" w:lineRule="auto"/>
        <w:rPr>
          <w:rFonts w:ascii="宋体" w:hAnsi="宋体" w:cs="宋体"/>
          <w:color w:val="000000"/>
        </w:rPr>
      </w:pPr>
      <w:r>
        <w:rPr>
          <w:rFonts w:ascii="宋体" w:hAnsi="宋体" w:cs="宋体"/>
          <w:color w:val="000000"/>
        </w:rPr>
        <w:t>户名：</w:t>
      </w:r>
    </w:p>
    <w:p>
      <w:pPr>
        <w:pStyle w:val="6"/>
        <w:spacing w:before="0" w:beforeAutospacing="0" w:after="0" w:afterAutospacing="0" w:line="360" w:lineRule="auto"/>
        <w:rPr>
          <w:rFonts w:ascii="宋体" w:hAnsi="宋体" w:cs="宋体"/>
          <w:color w:val="000000"/>
        </w:rPr>
      </w:pPr>
      <w:r>
        <w:rPr>
          <w:rFonts w:ascii="宋体" w:hAnsi="宋体" w:cs="宋体"/>
          <w:color w:val="000000"/>
        </w:rPr>
        <w:t>账号：</w:t>
      </w:r>
    </w:p>
    <w:p>
      <w:pPr>
        <w:pStyle w:val="6"/>
        <w:spacing w:before="0" w:beforeAutospacing="0" w:after="0" w:afterAutospacing="0" w:line="360" w:lineRule="auto"/>
        <w:rPr>
          <w:rFonts w:ascii="宋体" w:hAnsi="宋体" w:cs="宋体"/>
          <w:color w:val="000000"/>
        </w:rPr>
      </w:pPr>
      <w:r>
        <w:rPr>
          <w:rFonts w:ascii="宋体" w:hAnsi="宋体" w:cs="宋体"/>
          <w:color w:val="000000"/>
        </w:rPr>
        <w:t>开户行：</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乙方应向甲方提供正规足额增值税专用发票。发票信息如下：</w:t>
      </w:r>
    </w:p>
    <w:p>
      <w:pPr>
        <w:pStyle w:val="6"/>
        <w:spacing w:before="0" w:beforeAutospacing="0" w:after="0" w:afterAutospacing="0" w:line="360" w:lineRule="auto"/>
        <w:rPr>
          <w:rFonts w:ascii="宋体" w:hAnsi="宋体" w:cs="宋体"/>
          <w:color w:val="000000"/>
        </w:rPr>
      </w:pPr>
      <w:r>
        <w:rPr>
          <w:rFonts w:ascii="宋体" w:hAnsi="宋体" w:cs="宋体"/>
          <w:color w:val="000000"/>
        </w:rPr>
        <w:t>公司名称：</w:t>
      </w:r>
      <w:r>
        <w:rPr>
          <w:rFonts w:ascii="宋体" w:hAnsi="宋体" w:cs="宋体"/>
          <w:color w:val="000000"/>
          <w:u w:val="single"/>
        </w:rPr>
        <w:t>  </w:t>
      </w:r>
    </w:p>
    <w:p>
      <w:pPr>
        <w:pStyle w:val="6"/>
        <w:spacing w:before="0" w:beforeAutospacing="0" w:after="0" w:afterAutospacing="0" w:line="360" w:lineRule="auto"/>
        <w:rPr>
          <w:rFonts w:ascii="宋体" w:hAnsi="宋体" w:cs="宋体"/>
          <w:color w:val="000000"/>
        </w:rPr>
      </w:pPr>
      <w:r>
        <w:rPr>
          <w:rFonts w:ascii="宋体" w:hAnsi="宋体" w:cs="宋体"/>
          <w:color w:val="000000"/>
        </w:rPr>
        <w:t>纳税人识别号：</w:t>
      </w:r>
      <w:r>
        <w:rPr>
          <w:rFonts w:ascii="宋体" w:hAnsi="宋体" w:cs="宋体"/>
          <w:color w:val="000000"/>
          <w:u w:val="single"/>
        </w:rPr>
        <w:t>  </w:t>
      </w:r>
    </w:p>
    <w:p>
      <w:pPr>
        <w:pStyle w:val="6"/>
        <w:spacing w:before="0" w:beforeAutospacing="0" w:after="0" w:afterAutospacing="0" w:line="360" w:lineRule="auto"/>
        <w:rPr>
          <w:rFonts w:ascii="宋体" w:hAnsi="宋体" w:cs="宋体"/>
          <w:color w:val="000000"/>
        </w:rPr>
      </w:pPr>
      <w:r>
        <w:rPr>
          <w:rFonts w:ascii="宋体" w:hAnsi="宋体" w:cs="宋体"/>
          <w:color w:val="000000"/>
        </w:rPr>
        <w:t>地址、电话：</w:t>
      </w:r>
      <w:r>
        <w:rPr>
          <w:rFonts w:ascii="宋体" w:hAnsi="宋体" w:cs="宋体"/>
          <w:color w:val="000000"/>
          <w:u w:val="single"/>
        </w:rPr>
        <w:t>  </w:t>
      </w:r>
    </w:p>
    <w:p>
      <w:pPr>
        <w:pStyle w:val="6"/>
        <w:spacing w:before="0" w:beforeAutospacing="0" w:after="0" w:afterAutospacing="0" w:line="360" w:lineRule="auto"/>
        <w:rPr>
          <w:rFonts w:ascii="宋体" w:hAnsi="宋体" w:cs="宋体"/>
          <w:color w:val="000000"/>
        </w:rPr>
      </w:pPr>
      <w:r>
        <w:rPr>
          <w:rFonts w:ascii="宋体" w:hAnsi="宋体" w:cs="宋体"/>
          <w:color w:val="000000"/>
        </w:rPr>
        <w:t>开户行及账号：</w:t>
      </w:r>
      <w:r>
        <w:rPr>
          <w:rFonts w:ascii="宋体" w:hAnsi="宋体" w:cs="宋体"/>
          <w:color w:val="000000"/>
          <w:u w:val="single"/>
        </w:rPr>
        <w:t>  </w:t>
      </w:r>
    </w:p>
    <w:p>
      <w:pPr>
        <w:pStyle w:val="6"/>
        <w:spacing w:before="0" w:beforeAutospacing="0" w:after="0" w:afterAutospacing="0" w:line="360" w:lineRule="auto"/>
        <w:rPr>
          <w:rFonts w:ascii="宋体" w:hAnsi="宋体" w:cs="宋体"/>
          <w:color w:val="000000"/>
        </w:rPr>
      </w:pPr>
      <w:r>
        <w:rPr>
          <w:rFonts w:ascii="宋体" w:hAnsi="宋体" w:cs="宋体"/>
          <w:color w:val="000000"/>
        </w:rPr>
        <w:t>货物或应税劳务名称：</w:t>
      </w:r>
      <w:r>
        <w:rPr>
          <w:rFonts w:ascii="宋体" w:hAnsi="宋体" w:cs="宋体"/>
          <w:color w:val="000000"/>
          <w:u w:val="single"/>
        </w:rPr>
        <w:t>  </w:t>
      </w:r>
    </w:p>
    <w:p>
      <w:pPr>
        <w:pStyle w:val="6"/>
        <w:spacing w:before="0" w:beforeAutospacing="0" w:after="0" w:afterAutospacing="0" w:line="360" w:lineRule="auto"/>
        <w:rPr>
          <w:rFonts w:ascii="宋体" w:hAnsi="宋体" w:cs="宋体"/>
          <w:color w:val="000000"/>
        </w:rPr>
      </w:pPr>
      <w:r>
        <w:rPr>
          <w:rFonts w:ascii="宋体" w:hAnsi="宋体" w:cs="宋体"/>
          <w:color w:val="000000"/>
        </w:rPr>
        <w:t>增值税率：</w:t>
      </w:r>
      <w:r>
        <w:rPr>
          <w:rFonts w:ascii="宋体" w:hAnsi="宋体" w:cs="宋体"/>
          <w:color w:val="000000"/>
          <w:u w:val="single"/>
        </w:rPr>
        <w:t>  </w:t>
      </w:r>
    </w:p>
    <w:p>
      <w:pPr>
        <w:pStyle w:val="3"/>
        <w:numPr>
          <w:ilvl w:val="0"/>
          <w:numId w:val="1"/>
        </w:numPr>
        <w:spacing w:before="0" w:after="0" w:line="360" w:lineRule="auto"/>
        <w:rPr>
          <w:rFonts w:ascii="宋体" w:hAnsi="宋体" w:cs="宋体"/>
        </w:rPr>
      </w:pPr>
      <w:r>
        <w:rPr>
          <w:rFonts w:ascii="宋体" w:hAnsi="宋体" w:cs="宋体"/>
          <w:sz w:val="28"/>
        </w:rPr>
        <w:t>中介报酬支付的特别约定</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中介期限届满或提前解除后，乙方向甲方介绍合作方的，甲方无需支付中介报酬。双方另有约定的除外。</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甲方与乙方介绍的客户在签约后发生争议，导致合同解除、退款的，不影响中介报酬的支付。</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中介期限届满后，甲方与乙方在中介期限内介绍的合作方继续交易的，甲方应按下列标准支付报酬：</w:t>
      </w:r>
    </w:p>
    <w:p>
      <w:pPr>
        <w:pStyle w:val="6"/>
        <w:spacing w:before="0" w:beforeAutospacing="0" w:after="0" w:afterAutospacing="0" w:line="360" w:lineRule="auto"/>
        <w:rPr>
          <w:rFonts w:ascii="宋体" w:hAnsi="宋体" w:cs="宋体"/>
          <w:color w:val="000000"/>
        </w:rPr>
      </w:pPr>
      <w:r>
        <w:rPr>
          <w:rFonts w:ascii="宋体" w:hAnsi="宋体" w:cs="宋体"/>
          <w:color w:val="000000"/>
          <w:u w:val="single"/>
        </w:rPr>
        <w:t>中介期限届满的1年内签约交易的，按中介报酬标准的80%支付；超过该期限后，无需再支付中介报酬或其他费用。</w:t>
      </w:r>
    </w:p>
    <w:p>
      <w:pPr>
        <w:pStyle w:val="3"/>
        <w:numPr>
          <w:ilvl w:val="0"/>
          <w:numId w:val="1"/>
        </w:numPr>
        <w:spacing w:before="0" w:after="0" w:line="360" w:lineRule="auto"/>
        <w:rPr>
          <w:rFonts w:ascii="宋体" w:hAnsi="宋体" w:cs="宋体"/>
        </w:rPr>
      </w:pPr>
      <w:r>
        <w:rPr>
          <w:rFonts w:ascii="宋体" w:hAnsi="宋体" w:cs="宋体"/>
          <w:sz w:val="28"/>
        </w:rPr>
        <w:t>中介费用</w:t>
      </w:r>
    </w:p>
    <w:p>
      <w:pPr>
        <w:pStyle w:val="6"/>
        <w:spacing w:before="0" w:beforeAutospacing="0" w:after="0" w:afterAutospacing="0" w:line="360" w:lineRule="auto"/>
        <w:rPr>
          <w:rFonts w:ascii="宋体" w:hAnsi="宋体" w:cs="宋体"/>
          <w:color w:val="000000"/>
        </w:rPr>
      </w:pPr>
      <w:r>
        <w:rPr>
          <w:rFonts w:ascii="宋体" w:hAnsi="宋体" w:cs="宋体"/>
          <w:color w:val="000000"/>
        </w:rPr>
        <w:t>无论中介是否成功，乙方是否取得中介报酬，乙方在中介服务过程中所支出的费用均由乙方自行承担。</w:t>
      </w:r>
    </w:p>
    <w:p>
      <w:pPr>
        <w:pStyle w:val="3"/>
        <w:numPr>
          <w:ilvl w:val="0"/>
          <w:numId w:val="1"/>
        </w:numPr>
        <w:spacing w:before="0" w:after="0" w:line="360" w:lineRule="auto"/>
        <w:rPr>
          <w:rFonts w:ascii="宋体" w:hAnsi="宋体" w:cs="宋体"/>
        </w:rPr>
      </w:pPr>
      <w:r>
        <w:rPr>
          <w:rFonts w:ascii="宋体" w:hAnsi="宋体" w:cs="宋体"/>
          <w:sz w:val="24"/>
        </w:rPr>
        <w:t>甲方其他权利义务</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如甲方成功与合作方签订《合作开发协议》、《土地/股权转让协议》或其他相同法律效力的文件（以下简称“合作合同”），则甲方及时足额地向乙方支付中介报酬。</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甲方应就指定项目相关事宜做真实陈述，并按照乙方要求提供与指定项目相关的真实资料。若甲方虚假陈述或提供虚假材料，甲方应承担由此导致的后果，若因此给乙方造成损害或损失的，应予以赔偿。</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若乙方中介成功，由甲方与合作方签订相关合同或其他法律文书。在签订及履行合同过程中所产生的权利和义务，由甲方与合作方依法享有及承担，与乙方无关。</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本合同中介期限内，甲方独家委托乙方完成中介事项，甲方不得再与其他机构或个人就上述服务内容形成委托关系。</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合同中介期限内，甲方单方面无故解除本合同的，应承担乙方在履行中介服务事项期间产生的一切费用。甲方给乙方造成损失的，甲方应予以赔偿。</w:t>
      </w:r>
    </w:p>
    <w:p>
      <w:pPr>
        <w:pStyle w:val="3"/>
        <w:numPr>
          <w:ilvl w:val="0"/>
          <w:numId w:val="1"/>
        </w:numPr>
        <w:spacing w:before="0" w:after="0" w:line="360" w:lineRule="auto"/>
        <w:rPr>
          <w:rFonts w:ascii="宋体" w:hAnsi="宋体" w:cs="宋体"/>
        </w:rPr>
      </w:pPr>
      <w:r>
        <w:rPr>
          <w:rFonts w:ascii="宋体" w:hAnsi="宋体" w:cs="宋体"/>
          <w:sz w:val="24"/>
        </w:rPr>
        <w:t>乙方其他权利义务</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乙方就指定项目与意向合作方洽谈时，乙方应就交易细节与意向合作方具体洽谈，包括但不限于如下内容：</w:t>
      </w:r>
    </w:p>
    <w:p>
      <w:pPr>
        <w:pStyle w:val="6"/>
        <w:spacing w:before="0" w:beforeAutospacing="0" w:after="0" w:afterAutospacing="0" w:line="360" w:lineRule="auto"/>
        <w:rPr>
          <w:rFonts w:ascii="宋体" w:hAnsi="宋体" w:cs="宋体"/>
          <w:color w:val="000000"/>
        </w:rPr>
      </w:pPr>
      <w:r>
        <w:rPr>
          <w:rFonts w:ascii="宋体" w:hAnsi="宋体" w:cs="宋体"/>
          <w:color w:val="000000"/>
        </w:rPr>
        <w:t>（1）指定项目在法律、政策层面切实可行、风险可控的合作模式；</w:t>
      </w:r>
    </w:p>
    <w:p>
      <w:pPr>
        <w:pStyle w:val="6"/>
        <w:spacing w:before="0" w:beforeAutospacing="0" w:after="0" w:afterAutospacing="0" w:line="360" w:lineRule="auto"/>
        <w:rPr>
          <w:rFonts w:ascii="宋体" w:hAnsi="宋体" w:cs="宋体"/>
          <w:color w:val="000000"/>
        </w:rPr>
      </w:pPr>
      <w:r>
        <w:rPr>
          <w:rFonts w:ascii="宋体" w:hAnsi="宋体" w:cs="宋体"/>
          <w:color w:val="000000"/>
        </w:rPr>
        <w:t>（2）指定项目合作事项拟签订的合同条款，包含合作方式、利益分配、相关税费的承担方式、违约责任等涉及双方权利义务的内容，进行洽谈及拟定。</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乙方需要代为拟定、审查甲方与合作方合作开发所需要的全部法律文书，协助甲方与合作方进行签约。在此过程中，如需另行转委托或聘请律师完成专业工作，则由乙方自行委托或聘请。如产生其他费用，由乙方承担，双方另有约定的除外。</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乙方应按照甲方要求就指定项目与合作方进行洽谈，并向甲方如实转达其与合作方沟通的全部内容。若乙方虚假陈述或提供虚假材料，乙方应承担由此导致的后果，若因此给甲方造成损害或损失的，应予以赔偿。</w:t>
      </w:r>
    </w:p>
    <w:p>
      <w:pPr>
        <w:pStyle w:val="3"/>
        <w:numPr>
          <w:ilvl w:val="0"/>
          <w:numId w:val="1"/>
        </w:numPr>
        <w:spacing w:before="0" w:after="0" w:line="360" w:lineRule="auto"/>
        <w:rPr>
          <w:rFonts w:ascii="宋体" w:hAnsi="宋体" w:cs="宋体"/>
        </w:rPr>
      </w:pPr>
      <w:r>
        <w:rPr>
          <w:rFonts w:ascii="宋体" w:hAnsi="宋体" w:cs="宋体"/>
          <w:sz w:val="28"/>
        </w:rPr>
        <w:t>保密</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乙方保证对在讨论、签订、履行本合同过程中所获悉的属于甲方及甲方关联方的且无法自公开渠道的文件及资料（包括但不限于商业秘密、公司计划、运营活动、财务信息、技术信息、经营信息及其他商业秘密）予以保密。未经甲方同意，乙方不得超出本合同约定的目的和范围使用该商业秘密，不得向任何第三方泄露该商业秘密的全部或部分内容。</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上述保密义务，在本合同终止或解除之后仍需履行。</w:t>
      </w:r>
    </w:p>
    <w:p>
      <w:pPr>
        <w:pStyle w:val="3"/>
        <w:numPr>
          <w:ilvl w:val="0"/>
          <w:numId w:val="1"/>
        </w:numPr>
        <w:spacing w:before="0" w:after="0" w:line="360" w:lineRule="auto"/>
        <w:rPr>
          <w:rFonts w:ascii="宋体" w:hAnsi="宋体" w:cs="宋体"/>
        </w:rPr>
      </w:pPr>
      <w:r>
        <w:rPr>
          <w:rFonts w:ascii="宋体" w:hAnsi="宋体" w:cs="宋体"/>
          <w:sz w:val="28"/>
        </w:rPr>
        <w:t>违约责任</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甲方逾期未足额支付中介报酬或中介费用的，每逾期一天，应按逾期金额的</w:t>
      </w:r>
      <w:r>
        <w:rPr>
          <w:rFonts w:ascii="宋体" w:hAnsi="宋体" w:cs="宋体"/>
          <w:color w:val="000000"/>
          <w:u w:val="single"/>
        </w:rPr>
        <w:t>万分之五</w:t>
      </w:r>
      <w:r>
        <w:rPr>
          <w:rFonts w:ascii="宋体" w:hAnsi="宋体" w:cs="宋体"/>
          <w:color w:val="000000"/>
        </w:rPr>
        <w:t>向乙方支付违约金，同时甲方仍应履行付款义务。</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甲方为少向乙方支付中介报酬而瞒报与合作方交易信息的，除仍应按本合同约定补充支付中介报酬以外，还应按减少的中介报酬的</w:t>
      </w:r>
      <w:r>
        <w:rPr>
          <w:rFonts w:ascii="宋体" w:hAnsi="宋体" w:cs="宋体"/>
          <w:color w:val="000000"/>
          <w:u w:val="single"/>
        </w:rPr>
        <w:t>100%（百分之一百）</w:t>
      </w:r>
      <w:r>
        <w:rPr>
          <w:rFonts w:ascii="宋体" w:hAnsi="宋体" w:cs="宋体"/>
          <w:color w:val="000000"/>
        </w:rPr>
        <w:t>向乙方支付违约金。</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乙方未能履行如实报告或者审慎审查的义务致使甲方遭受损失的，应承担相应的赔偿责任。</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任何一方违反本合同其他约定给对方造成损失的，应赔偿给对方造成的全部损失。</w:t>
      </w:r>
    </w:p>
    <w:p>
      <w:pPr>
        <w:pStyle w:val="3"/>
        <w:numPr>
          <w:ilvl w:val="0"/>
          <w:numId w:val="1"/>
        </w:numPr>
        <w:spacing w:before="0" w:after="0" w:line="360" w:lineRule="auto"/>
        <w:rPr>
          <w:rFonts w:ascii="宋体" w:hAnsi="宋体" w:cs="宋体"/>
        </w:rPr>
      </w:pPr>
      <w:r>
        <w:rPr>
          <w:rFonts w:ascii="宋体" w:hAnsi="宋体" w:cs="宋体"/>
          <w:sz w:val="28"/>
        </w:rPr>
        <w:t>合同联系方式</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为更好的履行本合同，双方提供如下联系方式：</w:t>
      </w:r>
    </w:p>
    <w:p>
      <w:pPr>
        <w:pStyle w:val="6"/>
        <w:spacing w:before="0" w:beforeAutospacing="0" w:after="0" w:afterAutospacing="0" w:line="360" w:lineRule="auto"/>
        <w:rPr>
          <w:rFonts w:ascii="宋体" w:hAnsi="宋体" w:cs="宋体"/>
          <w:color w:val="000000"/>
        </w:rPr>
      </w:pPr>
      <w:r>
        <w:rPr>
          <w:rFonts w:ascii="宋体" w:hAnsi="宋体" w:cs="宋体"/>
          <w:color w:val="000000"/>
        </w:rPr>
        <w:t>（1）甲方联系方式</w:t>
      </w:r>
    </w:p>
    <w:p>
      <w:pPr>
        <w:pStyle w:val="6"/>
        <w:spacing w:before="0" w:beforeAutospacing="0" w:after="0" w:afterAutospacing="0" w:line="360" w:lineRule="auto"/>
        <w:rPr>
          <w:rFonts w:ascii="宋体" w:hAnsi="宋体" w:cs="宋体"/>
          <w:color w:val="000000"/>
        </w:rPr>
      </w:pPr>
      <w:r>
        <w:rPr>
          <w:rFonts w:ascii="宋体" w:hAnsi="宋体" w:cs="宋体"/>
          <w:color w:val="000000"/>
        </w:rPr>
        <w:t>联系人：</w:t>
      </w:r>
      <w:r>
        <w:rPr>
          <w:rFonts w:ascii="宋体" w:hAnsi="宋体" w:cs="宋体"/>
          <w:color w:val="000000"/>
          <w:u w:val="single"/>
        </w:rPr>
        <w:t>  </w:t>
      </w:r>
    </w:p>
    <w:p>
      <w:pPr>
        <w:pStyle w:val="6"/>
        <w:spacing w:before="0" w:beforeAutospacing="0" w:after="0" w:afterAutospacing="0" w:line="360" w:lineRule="auto"/>
        <w:rPr>
          <w:rFonts w:ascii="宋体" w:hAnsi="宋体" w:cs="宋体"/>
          <w:color w:val="000000"/>
        </w:rPr>
      </w:pPr>
      <w:r>
        <w:rPr>
          <w:rFonts w:ascii="宋体" w:hAnsi="宋体" w:cs="宋体"/>
          <w:color w:val="000000"/>
        </w:rPr>
        <w:t>地址：</w:t>
      </w:r>
      <w:r>
        <w:rPr>
          <w:rFonts w:ascii="宋体" w:hAnsi="宋体" w:cs="宋体"/>
          <w:color w:val="000000"/>
          <w:u w:val="single"/>
        </w:rPr>
        <w:t>  </w:t>
      </w:r>
    </w:p>
    <w:p>
      <w:pPr>
        <w:pStyle w:val="6"/>
        <w:spacing w:before="0" w:beforeAutospacing="0" w:after="0" w:afterAutospacing="0" w:line="360" w:lineRule="auto"/>
        <w:rPr>
          <w:rFonts w:ascii="宋体" w:hAnsi="宋体" w:cs="宋体"/>
          <w:color w:val="000000"/>
        </w:rPr>
      </w:pPr>
      <w:r>
        <w:rPr>
          <w:rFonts w:ascii="宋体" w:hAnsi="宋体" w:cs="宋体"/>
          <w:color w:val="000000"/>
        </w:rPr>
        <w:t>手机：</w:t>
      </w:r>
      <w:r>
        <w:rPr>
          <w:rFonts w:ascii="宋体" w:hAnsi="宋体" w:cs="宋体"/>
          <w:color w:val="000000"/>
          <w:u w:val="single"/>
        </w:rPr>
        <w:t>  </w:t>
      </w:r>
    </w:p>
    <w:p>
      <w:pPr>
        <w:pStyle w:val="6"/>
        <w:spacing w:before="0" w:beforeAutospacing="0" w:after="0" w:afterAutospacing="0" w:line="360" w:lineRule="auto"/>
        <w:rPr>
          <w:rFonts w:ascii="宋体" w:hAnsi="宋体" w:cs="宋体"/>
          <w:color w:val="000000"/>
        </w:rPr>
      </w:pPr>
      <w:r>
        <w:rPr>
          <w:rFonts w:ascii="宋体" w:hAnsi="宋体" w:cs="宋体"/>
          <w:color w:val="000000"/>
        </w:rPr>
        <w:t>微信：</w:t>
      </w:r>
      <w:r>
        <w:rPr>
          <w:rFonts w:ascii="宋体" w:hAnsi="宋体" w:cs="宋体"/>
          <w:color w:val="000000"/>
          <w:u w:val="single"/>
        </w:rPr>
        <w:t>  </w:t>
      </w:r>
    </w:p>
    <w:p>
      <w:pPr>
        <w:pStyle w:val="6"/>
        <w:spacing w:before="0" w:beforeAutospacing="0" w:after="0" w:afterAutospacing="0" w:line="360" w:lineRule="auto"/>
        <w:rPr>
          <w:rFonts w:ascii="宋体" w:hAnsi="宋体" w:cs="宋体"/>
          <w:color w:val="000000"/>
        </w:rPr>
      </w:pPr>
      <w:r>
        <w:rPr>
          <w:rFonts w:ascii="宋体" w:hAnsi="宋体" w:cs="宋体"/>
          <w:color w:val="000000"/>
        </w:rPr>
        <w:t>电子邮箱：</w:t>
      </w:r>
      <w:r>
        <w:rPr>
          <w:rFonts w:ascii="宋体" w:hAnsi="宋体" w:cs="宋体"/>
          <w:color w:val="000000"/>
          <w:u w:val="single"/>
        </w:rPr>
        <w:t>  </w:t>
      </w:r>
    </w:p>
    <w:p>
      <w:pPr>
        <w:pStyle w:val="6"/>
        <w:spacing w:before="0" w:beforeAutospacing="0" w:after="0" w:afterAutospacing="0" w:line="360" w:lineRule="auto"/>
        <w:rPr>
          <w:rFonts w:ascii="宋体" w:hAnsi="宋体" w:cs="宋体"/>
          <w:color w:val="000000"/>
        </w:rPr>
      </w:pPr>
      <w:r>
        <w:rPr>
          <w:rFonts w:ascii="宋体" w:hAnsi="宋体" w:cs="宋体"/>
          <w:color w:val="000000"/>
        </w:rPr>
        <w:t>（2）乙方联系方式</w:t>
      </w:r>
    </w:p>
    <w:p>
      <w:pPr>
        <w:pStyle w:val="6"/>
        <w:spacing w:before="0" w:beforeAutospacing="0" w:after="0" w:afterAutospacing="0" w:line="360" w:lineRule="auto"/>
        <w:rPr>
          <w:rFonts w:ascii="宋体" w:hAnsi="宋体" w:cs="宋体"/>
          <w:color w:val="000000"/>
        </w:rPr>
      </w:pPr>
      <w:r>
        <w:rPr>
          <w:rFonts w:ascii="宋体" w:hAnsi="宋体" w:cs="宋体"/>
          <w:color w:val="000000"/>
        </w:rPr>
        <w:t>联系人：</w:t>
      </w:r>
      <w:r>
        <w:rPr>
          <w:rFonts w:ascii="宋体" w:hAnsi="宋体" w:cs="宋体"/>
          <w:color w:val="000000"/>
          <w:u w:val="single"/>
        </w:rPr>
        <w:t>  </w:t>
      </w:r>
    </w:p>
    <w:p>
      <w:pPr>
        <w:pStyle w:val="6"/>
        <w:spacing w:before="0" w:beforeAutospacing="0" w:after="0" w:afterAutospacing="0" w:line="360" w:lineRule="auto"/>
        <w:rPr>
          <w:rFonts w:ascii="宋体" w:hAnsi="宋体" w:cs="宋体"/>
          <w:color w:val="000000"/>
        </w:rPr>
      </w:pPr>
      <w:r>
        <w:rPr>
          <w:rFonts w:ascii="宋体" w:hAnsi="宋体" w:cs="宋体"/>
          <w:color w:val="000000"/>
        </w:rPr>
        <w:t>地址：</w:t>
      </w:r>
      <w:r>
        <w:rPr>
          <w:rFonts w:ascii="宋体" w:hAnsi="宋体" w:cs="宋体"/>
          <w:color w:val="000000"/>
          <w:u w:val="single"/>
        </w:rPr>
        <w:t>  </w:t>
      </w:r>
    </w:p>
    <w:p>
      <w:pPr>
        <w:pStyle w:val="6"/>
        <w:spacing w:before="0" w:beforeAutospacing="0" w:after="0" w:afterAutospacing="0" w:line="360" w:lineRule="auto"/>
        <w:rPr>
          <w:rFonts w:ascii="宋体" w:hAnsi="宋体" w:cs="宋体"/>
          <w:color w:val="000000"/>
        </w:rPr>
      </w:pPr>
      <w:r>
        <w:rPr>
          <w:rFonts w:ascii="宋体" w:hAnsi="宋体" w:cs="宋体"/>
          <w:color w:val="000000"/>
        </w:rPr>
        <w:t>手机：</w:t>
      </w:r>
      <w:r>
        <w:rPr>
          <w:rFonts w:ascii="宋体" w:hAnsi="宋体" w:cs="宋体"/>
          <w:color w:val="000000"/>
          <w:u w:val="single"/>
        </w:rPr>
        <w:t>  </w:t>
      </w:r>
    </w:p>
    <w:p>
      <w:pPr>
        <w:pStyle w:val="6"/>
        <w:spacing w:before="0" w:beforeAutospacing="0" w:after="0" w:afterAutospacing="0" w:line="360" w:lineRule="auto"/>
        <w:rPr>
          <w:rFonts w:ascii="宋体" w:hAnsi="宋体" w:cs="宋体"/>
          <w:color w:val="000000"/>
        </w:rPr>
      </w:pPr>
      <w:r>
        <w:rPr>
          <w:rFonts w:ascii="宋体" w:hAnsi="宋体" w:cs="宋体"/>
          <w:color w:val="000000"/>
        </w:rPr>
        <w:t>微信：</w:t>
      </w:r>
      <w:r>
        <w:rPr>
          <w:rFonts w:ascii="宋体" w:hAnsi="宋体" w:cs="宋体"/>
          <w:color w:val="000000"/>
          <w:u w:val="single"/>
        </w:rPr>
        <w:t>  </w:t>
      </w:r>
    </w:p>
    <w:p>
      <w:pPr>
        <w:pStyle w:val="6"/>
        <w:spacing w:before="0" w:beforeAutospacing="0" w:after="0" w:afterAutospacing="0" w:line="360" w:lineRule="auto"/>
        <w:rPr>
          <w:rFonts w:ascii="宋体" w:hAnsi="宋体" w:cs="宋体"/>
          <w:color w:val="000000"/>
        </w:rPr>
      </w:pPr>
      <w:r>
        <w:rPr>
          <w:rFonts w:ascii="宋体" w:hAnsi="宋体" w:cs="宋体"/>
          <w:color w:val="000000"/>
        </w:rPr>
        <w:t>电子邮箱：</w:t>
      </w:r>
      <w:r>
        <w:rPr>
          <w:rFonts w:ascii="宋体" w:hAnsi="宋体" w:cs="宋体"/>
          <w:color w:val="000000"/>
          <w:u w:val="single"/>
        </w:rPr>
        <w:t>  </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通过电子邮箱及其它电子方式送达时，发出之日即视为有效送达。</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通过快递等方式送达时，对方签收之日或发出后第三日视为有效送达（以两者较早一个日期为准）；对方拒收或退回的，视为签收。</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上述联系方式同时作为有效司法送达地址。</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一方变更联系方式，应以书面形式通知对方；否则，该联系方式仍视为有效，由未通知方承担由此而引起的相关责任。</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本联系方式条款为独立条款，不受合同整体或其他条款的效力影响，始终有效。</w:t>
      </w:r>
    </w:p>
    <w:p>
      <w:pPr>
        <w:pStyle w:val="3"/>
        <w:numPr>
          <w:ilvl w:val="0"/>
          <w:numId w:val="1"/>
        </w:numPr>
        <w:spacing w:before="0" w:after="0" w:line="360" w:lineRule="auto"/>
        <w:rPr>
          <w:rFonts w:ascii="宋体" w:hAnsi="宋体" w:cs="宋体"/>
        </w:rPr>
      </w:pPr>
      <w:r>
        <w:rPr>
          <w:rFonts w:ascii="宋体" w:hAnsi="宋体" w:cs="宋体"/>
          <w:sz w:val="28"/>
        </w:rPr>
        <w:t>争议解决</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本合同的签订、解释及与本合同有关的纠纷解决，均受中华人民共和国现行有效的法律约束。</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因本合同以及本合同项下订单/附件/补充协议等（如有）引起或有关的任何争议，由合同各方协商解决，也可由有关部门调解。协商或调解不成的，应按下列第（  ）种方式解决：</w:t>
      </w:r>
    </w:p>
    <w:p>
      <w:pPr>
        <w:pStyle w:val="6"/>
        <w:spacing w:before="0" w:beforeAutospacing="0" w:after="0" w:afterAutospacing="0" w:line="360" w:lineRule="auto"/>
        <w:rPr>
          <w:rFonts w:ascii="宋体" w:hAnsi="宋体" w:cs="宋体"/>
          <w:color w:val="000000"/>
        </w:rPr>
      </w:pPr>
      <w:r>
        <w:rPr>
          <w:rFonts w:ascii="宋体" w:hAnsi="宋体" w:cs="宋体"/>
          <w:color w:val="000000"/>
        </w:rPr>
        <w:t>（1）提交  仲裁委员会进行仲裁。仲裁裁决是终局的，对各方均有约束力；</w:t>
      </w:r>
    </w:p>
    <w:p>
      <w:pPr>
        <w:pStyle w:val="6"/>
        <w:spacing w:before="0" w:beforeAutospacing="0" w:after="0" w:afterAutospacing="0" w:line="360" w:lineRule="auto"/>
        <w:rPr>
          <w:rFonts w:ascii="宋体" w:hAnsi="宋体" w:cs="宋体"/>
          <w:color w:val="000000"/>
        </w:rPr>
      </w:pPr>
      <w:r>
        <w:rPr>
          <w:rFonts w:ascii="宋体" w:hAnsi="宋体" w:cs="宋体"/>
          <w:color w:val="000000"/>
        </w:rPr>
        <w:t>（2）向  所在地有管辖权的人民法院起诉。</w:t>
      </w:r>
    </w:p>
    <w:p>
      <w:pPr>
        <w:pStyle w:val="3"/>
        <w:numPr>
          <w:ilvl w:val="0"/>
          <w:numId w:val="1"/>
        </w:numPr>
        <w:spacing w:before="0" w:after="0" w:line="360" w:lineRule="auto"/>
        <w:rPr>
          <w:rFonts w:ascii="宋体" w:hAnsi="宋体" w:cs="宋体"/>
        </w:rPr>
      </w:pPr>
      <w:r>
        <w:rPr>
          <w:rFonts w:ascii="宋体" w:hAnsi="宋体" w:cs="宋体"/>
          <w:sz w:val="28"/>
        </w:rPr>
        <w:t>附则</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本合同一式二份，合同各方各执一份。各份合同文本具有同等法律效力。</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本合同未尽事宜，双方应另行协商并签订补充协议。</w:t>
      </w:r>
    </w:p>
    <w:p>
      <w:pPr>
        <w:pStyle w:val="6"/>
        <w:widowControl/>
        <w:numPr>
          <w:ilvl w:val="1"/>
          <w:numId w:val="1"/>
        </w:numPr>
        <w:spacing w:before="0" w:beforeAutospacing="0" w:after="0" w:afterAutospacing="0" w:line="360" w:lineRule="auto"/>
        <w:rPr>
          <w:rFonts w:ascii="宋体" w:hAnsi="宋体" w:cs="宋体"/>
          <w:color w:val="000000"/>
        </w:rPr>
      </w:pPr>
      <w:r>
        <w:rPr>
          <w:rFonts w:ascii="宋体" w:hAnsi="宋体" w:cs="宋体"/>
          <w:color w:val="000000"/>
        </w:rPr>
        <w:t>本合同经各方签名或盖章后生效。</w:t>
      </w:r>
    </w:p>
    <w:p>
      <w:pPr>
        <w:pStyle w:val="6"/>
        <w:spacing w:before="0" w:beforeAutospacing="0" w:after="0" w:afterAutospacing="0" w:line="360" w:lineRule="auto"/>
        <w:jc w:val="center"/>
        <w:rPr>
          <w:rFonts w:ascii="宋体" w:hAnsi="宋体" w:cs="宋体"/>
          <w:color w:val="000000"/>
        </w:rPr>
      </w:pPr>
      <w:r>
        <w:rPr>
          <w:rFonts w:ascii="宋体" w:hAnsi="宋体" w:cs="宋体"/>
          <w:color w:val="000000"/>
        </w:rPr>
        <w:t>（以下无合同正文）</w:t>
      </w:r>
    </w:p>
    <w:p>
      <w:pPr>
        <w:pStyle w:val="6"/>
        <w:spacing w:before="0" w:beforeAutospacing="0" w:after="0" w:afterAutospacing="0" w:line="360" w:lineRule="auto"/>
        <w:rPr>
          <w:rFonts w:ascii="宋体" w:hAnsi="宋体" w:cs="宋体"/>
          <w:color w:val="000000"/>
        </w:rPr>
      </w:pPr>
    </w:p>
    <w:p>
      <w:pPr>
        <w:pStyle w:val="6"/>
        <w:spacing w:before="0" w:beforeAutospacing="0" w:after="0" w:afterAutospacing="0" w:line="360" w:lineRule="auto"/>
        <w:rPr>
          <w:rFonts w:ascii="宋体" w:hAnsi="宋体" w:cs="宋体"/>
          <w:color w:val="000000"/>
        </w:rPr>
      </w:pPr>
      <w:r>
        <w:rPr>
          <w:rFonts w:ascii="宋体" w:hAnsi="宋体" w:cs="宋体"/>
          <w:color w:val="000000"/>
        </w:rPr>
        <w:t>签订时间：    年    月    日</w:t>
      </w:r>
    </w:p>
    <w:p>
      <w:pPr>
        <w:pStyle w:val="6"/>
        <w:spacing w:before="0" w:beforeAutospacing="0" w:after="0" w:afterAutospacing="0" w:line="360" w:lineRule="auto"/>
        <w:rPr>
          <w:rFonts w:ascii="宋体" w:hAnsi="宋体" w:cs="宋体"/>
          <w:color w:val="000000"/>
        </w:rPr>
      </w:pPr>
    </w:p>
    <w:p>
      <w:pPr>
        <w:pStyle w:val="6"/>
        <w:spacing w:before="0" w:beforeAutospacing="0" w:after="0" w:afterAutospacing="0" w:line="360" w:lineRule="auto"/>
        <w:rPr>
          <w:rFonts w:ascii="宋体" w:hAnsi="宋体" w:cs="宋体"/>
          <w:color w:val="000000"/>
        </w:rPr>
      </w:pPr>
      <w:r>
        <w:rPr>
          <w:rFonts w:ascii="宋体" w:hAnsi="宋体" w:cs="宋体"/>
          <w:b/>
          <w:color w:val="000000"/>
        </w:rPr>
        <w:t>甲方（盖章）：</w:t>
      </w:r>
    </w:p>
    <w:p>
      <w:pPr>
        <w:pStyle w:val="6"/>
        <w:spacing w:before="0" w:beforeAutospacing="0" w:after="0" w:afterAutospacing="0" w:line="360" w:lineRule="auto"/>
        <w:rPr>
          <w:rFonts w:ascii="宋体" w:hAnsi="宋体" w:cs="宋体"/>
          <w:color w:val="000000"/>
        </w:rPr>
      </w:pPr>
      <w:r>
        <w:rPr>
          <w:rFonts w:ascii="宋体" w:hAnsi="宋体" w:cs="宋体"/>
          <w:color w:val="000000"/>
        </w:rPr>
        <w:t>法定代表人或授权代表：</w:t>
      </w:r>
    </w:p>
    <w:p>
      <w:pPr>
        <w:pStyle w:val="6"/>
        <w:spacing w:before="0" w:beforeAutospacing="0" w:after="0" w:afterAutospacing="0" w:line="360" w:lineRule="auto"/>
        <w:rPr>
          <w:rFonts w:ascii="宋体" w:hAnsi="宋体" w:cs="宋体"/>
          <w:color w:val="000000"/>
        </w:rPr>
      </w:pPr>
    </w:p>
    <w:p>
      <w:pPr>
        <w:pStyle w:val="6"/>
        <w:spacing w:before="0" w:beforeAutospacing="0" w:after="0" w:afterAutospacing="0" w:line="360" w:lineRule="auto"/>
        <w:rPr>
          <w:rFonts w:ascii="宋体" w:hAnsi="宋体" w:cs="宋体"/>
          <w:color w:val="000000"/>
        </w:rPr>
      </w:pPr>
      <w:r>
        <w:rPr>
          <w:rFonts w:ascii="宋体" w:hAnsi="宋体" w:cs="宋体"/>
          <w:b/>
          <w:color w:val="000000"/>
        </w:rPr>
        <w:t>乙方（盖章）：</w:t>
      </w:r>
    </w:p>
    <w:p>
      <w:pPr>
        <w:pStyle w:val="6"/>
        <w:spacing w:before="0" w:beforeAutospacing="0" w:after="0" w:afterAutospacing="0" w:line="360" w:lineRule="auto"/>
        <w:rPr>
          <w:rFonts w:ascii="宋体" w:hAnsi="宋体" w:cs="宋体"/>
          <w:color w:val="000000"/>
        </w:rPr>
      </w:pPr>
      <w:r>
        <w:rPr>
          <w:rFonts w:ascii="宋体" w:hAnsi="宋体" w:cs="宋体"/>
          <w:color w:val="000000"/>
        </w:rPr>
        <w:t>法定代表人或授权代表：</w:t>
      </w:r>
    </w:p>
    <w:p>
      <w:r>
        <w:rPr>
          <w:rFonts w:hint="eastAsia"/>
        </w:rPr>
        <w:t xml:space="preserve"> </w:t>
      </w: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036D77"/>
    <w:rsid w:val="00082100"/>
    <w:rsid w:val="00132BE2"/>
    <w:rsid w:val="001D4405"/>
    <w:rsid w:val="002C3C53"/>
    <w:rsid w:val="002C7AD7"/>
    <w:rsid w:val="00321A36"/>
    <w:rsid w:val="00371187"/>
    <w:rsid w:val="003732B1"/>
    <w:rsid w:val="004662D8"/>
    <w:rsid w:val="004B47BD"/>
    <w:rsid w:val="00552C2D"/>
    <w:rsid w:val="005B2204"/>
    <w:rsid w:val="006069A1"/>
    <w:rsid w:val="006A37F3"/>
    <w:rsid w:val="00702000"/>
    <w:rsid w:val="007A30F8"/>
    <w:rsid w:val="007D61A3"/>
    <w:rsid w:val="007F1D19"/>
    <w:rsid w:val="007F5EE3"/>
    <w:rsid w:val="00842696"/>
    <w:rsid w:val="008C6279"/>
    <w:rsid w:val="00923349"/>
    <w:rsid w:val="00926DB3"/>
    <w:rsid w:val="0094141F"/>
    <w:rsid w:val="00A5682D"/>
    <w:rsid w:val="00A800BA"/>
    <w:rsid w:val="00B16CF8"/>
    <w:rsid w:val="00B30423"/>
    <w:rsid w:val="00BB29E7"/>
    <w:rsid w:val="00C320AB"/>
    <w:rsid w:val="00C64D0B"/>
    <w:rsid w:val="00C77A3F"/>
    <w:rsid w:val="00CC3041"/>
    <w:rsid w:val="00D90B6C"/>
    <w:rsid w:val="00D91A0A"/>
    <w:rsid w:val="00DE29B4"/>
    <w:rsid w:val="00EA1E48"/>
    <w:rsid w:val="00EA3AFD"/>
    <w:rsid w:val="00F44B25"/>
    <w:rsid w:val="00F85EC7"/>
    <w:rsid w:val="00F934D2"/>
    <w:rsid w:val="00FD7DC7"/>
    <w:rsid w:val="787C0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340" w:after="330" w:line="576" w:lineRule="auto"/>
      <w:outlineLvl w:val="0"/>
    </w:pPr>
    <w:rPr>
      <w:b/>
      <w:kern w:val="44"/>
      <w:sz w:val="44"/>
    </w:rPr>
  </w:style>
  <w:style w:type="paragraph" w:styleId="3">
    <w:name w:val="heading 3"/>
    <w:basedOn w:val="1"/>
    <w:next w:val="1"/>
    <w:link w:val="14"/>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99"/>
    <w:pPr>
      <w:spacing w:before="100" w:beforeAutospacing="1" w:after="100" w:afterAutospacing="1"/>
      <w:jc w:val="left"/>
    </w:pPr>
    <w:rPr>
      <w:kern w:val="0"/>
      <w:sz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普通(网站) Char"/>
    <w:basedOn w:val="1"/>
    <w:qFormat/>
    <w:uiPriority w:val="0"/>
    <w:pPr>
      <w:spacing w:before="100" w:beforeAutospacing="1" w:after="100" w:afterAutospacing="1" w:line="360" w:lineRule="auto"/>
      <w:jc w:val="left"/>
    </w:pPr>
    <w:rPr>
      <w:rFonts w:ascii="宋体" w:hAnsi="宋体"/>
      <w:kern w:val="0"/>
      <w:sz w:val="24"/>
      <w:szCs w:val="24"/>
    </w:rPr>
  </w:style>
  <w:style w:type="character" w:customStyle="1" w:styleId="12">
    <w:name w:val="标题 1 字符"/>
    <w:basedOn w:val="8"/>
    <w:link w:val="2"/>
    <w:qFormat/>
    <w:uiPriority w:val="0"/>
    <w:rPr>
      <w:rFonts w:ascii="Times New Roman" w:hAnsi="Times New Roman" w:eastAsia="宋体" w:cs="Times New Roman"/>
      <w:b/>
      <w:kern w:val="44"/>
      <w:sz w:val="44"/>
    </w:rPr>
  </w:style>
  <w:style w:type="paragraph" w:customStyle="1" w:styleId="13">
    <w:name w:val="p Char"/>
    <w:basedOn w:val="1"/>
    <w:qFormat/>
    <w:uiPriority w:val="0"/>
    <w:pPr>
      <w:spacing w:before="100" w:beforeAutospacing="1" w:after="100" w:afterAutospacing="1"/>
      <w:jc w:val="left"/>
    </w:pPr>
    <w:rPr>
      <w:kern w:val="0"/>
      <w:sz w:val="24"/>
    </w:rPr>
  </w:style>
  <w:style w:type="character" w:customStyle="1" w:styleId="14">
    <w:name w:val="标题 3 字符"/>
    <w:basedOn w:val="8"/>
    <w:link w:val="3"/>
    <w:semiHidden/>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2747</Words>
  <Characters>2755</Characters>
  <Lines>20</Lines>
  <Paragraphs>5</Paragraphs>
  <TotalTime>11</TotalTime>
  <ScaleCrop>false</ScaleCrop>
  <LinksUpToDate>false</LinksUpToDate>
  <CharactersWithSpaces>2830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2022-03-28T01:22:00Z</dcterms:created>
  <dc:creator>周晓东</dc:creator>
  <cp:lastModifiedBy>留一瓶</cp:lastModifiedBy>
  <dcterms:modified xsi:type="dcterms:W3CDTF">2024-07-03T03:53:21Z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A6A0D3E486FB47D9BB70802AB96FA081_12</vt:lpwstr>
  </property>
</Properties>
</file>