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Fonts w:cs="Calibri"/>
          <w:color w:val="000000"/>
        </w:rPr>
      </w:pPr>
      <w:r>
        <w:rPr>
          <w:rFonts w:hint="eastAsia" w:cs="Calibri"/>
          <w:color w:val="000000"/>
        </w:rPr>
        <w:t>不</w:t>
      </w:r>
      <w:bookmarkStart w:id="0" w:name="_GoBack"/>
      <w:bookmarkEnd w:id="0"/>
      <w:r>
        <w:rPr>
          <w:rFonts w:hint="eastAsia" w:cs="Calibri"/>
          <w:color w:val="000000"/>
        </w:rPr>
        <w:t>公开审理申请书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申请人：__________________________________________。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法定代理人/指定代理人：__________，</w:t>
      </w:r>
      <w:r>
        <w:rPr>
          <w:rFonts w:cs="Calibri"/>
          <w:color w:val="000000"/>
        </w:rPr>
        <w:t>___________律师事务所。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委托诉讼代理人：__________________________________。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联系方式：</w:t>
      </w:r>
      <w:r>
        <w:rPr>
          <w:rFonts w:hint="eastAsia"/>
          <w:color w:val="000000"/>
          <w:u w:val="single"/>
        </w:rPr>
        <w:t>                      </w:t>
      </w:r>
      <w:r>
        <w:rPr>
          <w:rFonts w:hint="eastAsia"/>
          <w:color w:val="000000"/>
        </w:rPr>
        <w:t>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(以上写明申请人和其他诉讼参加人的姓名、出生日期、民族、工作单位和职务、住所地、联系方式等基本信息)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请求事项：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请求对本案（</w:t>
      </w:r>
      <w:r>
        <w:rPr>
          <w:rFonts w:cs="Calibri"/>
          <w:color w:val="000000"/>
          <w:u w:val="single"/>
        </w:rPr>
        <w:t>    </w:t>
      </w:r>
      <w:r>
        <w:rPr>
          <w:rFonts w:cs="Calibri"/>
          <w:color w:val="000000"/>
        </w:rPr>
        <w:t>诉</w:t>
      </w:r>
      <w:r>
        <w:rPr>
          <w:rFonts w:cs="Calibri"/>
          <w:color w:val="000000"/>
          <w:u w:val="single"/>
        </w:rPr>
        <w:t>    </w:t>
      </w:r>
      <w:r>
        <w:rPr>
          <w:rFonts w:cs="Calibri"/>
          <w:color w:val="000000"/>
        </w:rPr>
        <w:t>的</w:t>
      </w:r>
      <w:r>
        <w:rPr>
          <w:rFonts w:cs="Calibri"/>
          <w:color w:val="000000"/>
          <w:u w:val="single"/>
        </w:rPr>
        <w:t>    </w:t>
      </w:r>
      <w:r>
        <w:rPr>
          <w:rFonts w:cs="Calibri"/>
          <w:color w:val="000000"/>
        </w:rPr>
        <w:t>一案）进行不公开审理。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</w:t>
      </w:r>
      <w:r>
        <w:rPr>
          <w:rFonts w:hint="eastAsia"/>
          <w:color w:val="000000"/>
          <w:u w:val="single"/>
        </w:rPr>
        <w:t>       </w:t>
      </w:r>
      <w:r>
        <w:rPr>
          <w:rFonts w:hint="eastAsia"/>
          <w:color w:val="000000"/>
        </w:rPr>
        <w:t>诉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的</w:t>
      </w:r>
      <w:r>
        <w:rPr>
          <w:rFonts w:hint="eastAsia"/>
          <w:color w:val="000000"/>
          <w:u w:val="single"/>
        </w:rPr>
        <w:t>      </w:t>
      </w:r>
      <w:r>
        <w:rPr>
          <w:rFonts w:hint="eastAsia"/>
          <w:color w:val="000000"/>
        </w:rPr>
        <w:t>一案，贵院已经受理。现申请人申请不予公开审理。理由如下：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</w:t>
      </w:r>
      <w:r>
        <w:rPr>
          <w:rFonts w:hint="eastAsia"/>
          <w:color w:val="000000"/>
          <w:u w:val="single"/>
        </w:rPr>
        <w:t>                         </w:t>
      </w:r>
      <w:r>
        <w:rPr>
          <w:rFonts w:hint="eastAsia"/>
          <w:color w:val="000000"/>
        </w:rPr>
        <w:t>（涉及公民个人隐私、涉及国家秘密、涉及商业机密）。具体说明：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为此，特依据《民事诉讼法》的有关规定申请不公开审理本案。特此申请，请予以批准！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此致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cs="Calibri"/>
          <w:color w:val="000000"/>
        </w:rPr>
      </w:pPr>
      <w:r>
        <w:rPr>
          <w:rFonts w:hint="eastAsia" w:cs="Calibri"/>
          <w:color w:val="000000"/>
        </w:rPr>
        <w:t>__________人民法院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center"/>
        <w:rPr>
          <w:rFonts w:cs="Calibri"/>
          <w:color w:val="000000"/>
        </w:rPr>
      </w:pPr>
      <w:r>
        <w:rPr>
          <w:rFonts w:hint="eastAsia" w:cs="Calibri"/>
          <w:color w:val="000000"/>
        </w:rPr>
        <w:t>                                                                             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firstLine="632"/>
        <w:jc w:val="right"/>
        <w:rPr>
          <w:rFonts w:cs="Calibri"/>
          <w:color w:val="000000"/>
        </w:rPr>
      </w:pPr>
      <w:r>
        <w:rPr>
          <w:rFonts w:hint="eastAsia" w:cs="Calibri"/>
          <w:color w:val="000000"/>
        </w:rPr>
        <w:t>申请人(签名或者公章)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right"/>
        <w:rPr>
          <w:rFonts w:cs="Calibri"/>
          <w:color w:val="000000"/>
        </w:rPr>
      </w:pPr>
      <w:r>
        <w:rPr>
          <w:rFonts w:hint="eastAsia" w:cs="Calibri"/>
          <w:color w:val="000000"/>
        </w:rPr>
        <w:t>                                                             ________年____月____日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853AEC"/>
    <w:rsid w:val="0002054B"/>
    <w:rsid w:val="000C0591"/>
    <w:rsid w:val="00484970"/>
    <w:rsid w:val="00521634"/>
    <w:rsid w:val="00561B34"/>
    <w:rsid w:val="006F77DB"/>
    <w:rsid w:val="00853AEC"/>
    <w:rsid w:val="00DD488C"/>
    <w:rsid w:val="00E2134E"/>
    <w:rsid w:val="00EA06F0"/>
    <w:rsid w:val="00F1279F"/>
    <w:rsid w:val="042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6"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370</Characters>
  <Lines>4</Lines>
  <Paragraphs>1</Paragraphs>
  <TotalTime>3</TotalTime>
  <ScaleCrop>false</ScaleCrop>
  <LinksUpToDate>false</LinksUpToDate>
  <CharactersWithSpaces>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2020-12-03T08:50:00Z</dcterms:created>
  <dc:creator>邹樱</dc:creator>
  <cp:lastModifiedBy>留一瓶</cp:lastModifiedBy>
  <dcterms:modified xsi:type="dcterms:W3CDTF">2024-07-03T03:41:41Z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BED65325FB304E738A03318B7687716C_12</vt:lpwstr>
  </property>
</Properties>
</file>